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91EE7" w14:textId="77777777" w:rsidR="0068317E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0823779C" w14:textId="77777777" w:rsidR="0068317E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3B06088" w14:textId="77777777" w:rsidR="0068317E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2023 - 2028</w:t>
      </w:r>
    </w:p>
    <w:p w14:paraId="30741879" w14:textId="77777777" w:rsidR="0068317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0DBB657" w14:textId="77777777" w:rsidR="0068317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2026/2027</w:t>
      </w:r>
    </w:p>
    <w:p w14:paraId="37EF2663" w14:textId="77777777" w:rsidR="0068317E" w:rsidRDefault="0068317E">
      <w:pPr>
        <w:spacing w:after="0" w:line="240" w:lineRule="auto"/>
        <w:rPr>
          <w:rFonts w:ascii="Corbel" w:hAnsi="Corbel"/>
          <w:sz w:val="24"/>
          <w:szCs w:val="24"/>
        </w:rPr>
      </w:pPr>
    </w:p>
    <w:p w14:paraId="6CA06453" w14:textId="77777777" w:rsidR="0068317E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7090"/>
      </w:tblGrid>
      <w:tr w:rsidR="0068317E" w14:paraId="4F0DDB6C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5C57A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5C6F2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68317E" w14:paraId="476F2B9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7B033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F78EE" w14:textId="77777777" w:rsidR="0068317E" w:rsidRDefault="0068317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8317E" w14:paraId="0802445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7ED57" w14:textId="77777777" w:rsidR="0068317E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8DFE5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8317E" w14:paraId="47E22812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5541D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8BC72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8317E" w14:paraId="1225F7F7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81F64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92BE7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8317E" w14:paraId="033BA947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6774D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BB27F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8317E" w14:paraId="68DBB18C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9B514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48129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8317E" w14:paraId="5143041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735C7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6FF0B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w:rsidR="0068317E" w14:paraId="55DDA6A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1B271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74DBA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7</w:t>
            </w:r>
          </w:p>
        </w:tc>
      </w:tr>
      <w:tr w:rsidR="0068317E" w14:paraId="29A18FD1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EEC1F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5357A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68317E" w14:paraId="7E88562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72090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913C6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68317E" w14:paraId="6229A63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D7A4B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97992" w14:textId="77777777" w:rsidR="0068317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68317E" w14:paraId="2B6408D7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A4D17" w14:textId="77777777" w:rsidR="0068317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C65A4" w14:textId="77777777" w:rsidR="0068317E" w:rsidRDefault="0068317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7B3E5CA" w14:textId="77777777" w:rsidR="0068317E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B834D61" w14:textId="77777777" w:rsidR="0068317E" w:rsidRDefault="0068317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73C314B" w14:textId="77777777" w:rsidR="0068317E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B3BE6C8" w14:textId="77777777" w:rsidR="0068317E" w:rsidRDefault="0068317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5"/>
        <w:gridCol w:w="921"/>
        <w:gridCol w:w="804"/>
        <w:gridCol w:w="851"/>
        <w:gridCol w:w="809"/>
        <w:gridCol w:w="829"/>
        <w:gridCol w:w="780"/>
        <w:gridCol w:w="957"/>
        <w:gridCol w:w="1206"/>
        <w:gridCol w:w="1545"/>
      </w:tblGrid>
      <w:tr w:rsidR="0068317E" w14:paraId="33398D2E" w14:textId="77777777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16D01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B8FC45C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CE726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C5B99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2B84C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532E5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E5B9F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DDA33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89E88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6B699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7FAB3" w14:textId="77777777" w:rsidR="0068317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8317E" w14:paraId="5558E10C" w14:textId="77777777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E3C5" w14:textId="77777777" w:rsidR="0068317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3D009" w14:textId="77777777" w:rsidR="0068317E" w:rsidRDefault="006831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0D073" w14:textId="77777777" w:rsidR="0068317E" w:rsidRDefault="006831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983D3" w14:textId="77777777" w:rsidR="0068317E" w:rsidRDefault="006831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30A66" w14:textId="77777777" w:rsidR="0068317E" w:rsidRDefault="006831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2AF3E" w14:textId="77777777" w:rsidR="0068317E" w:rsidRDefault="006831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99C3D" w14:textId="77777777" w:rsidR="0068317E" w:rsidRDefault="006831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BAB45" w14:textId="77777777" w:rsidR="0068317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7179" w14:textId="77777777" w:rsidR="0068317E" w:rsidRDefault="006831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C0F03" w14:textId="77777777" w:rsidR="0068317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4DBE660C" w14:textId="77777777" w:rsidR="0068317E" w:rsidRDefault="0068317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5DA84A" w14:textId="77777777" w:rsidR="0068317E" w:rsidRDefault="0068317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00DCEC3" w14:textId="77777777" w:rsidR="0068317E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CC1EB4D" w14:textId="77777777" w:rsidR="0068317E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66CC85A" w14:textId="77777777" w:rsidR="0068317E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4F2DAA" w14:textId="77777777" w:rsidR="0068317E" w:rsidRDefault="0068317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697AE18" w14:textId="77777777" w:rsidR="0068317E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63FEB8AA" w14:textId="77777777" w:rsidR="0068317E" w:rsidRDefault="0068317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FF4BD1" w14:textId="77777777" w:rsidR="0068317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68317E" w14:paraId="24CA99FD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66A6" w14:textId="77777777" w:rsidR="0068317E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0B8254C8" w14:textId="77777777" w:rsidR="0068317E" w:rsidRDefault="0068317E">
      <w:pPr>
        <w:pStyle w:val="Punktygwne"/>
        <w:spacing w:before="0" w:after="0"/>
        <w:rPr>
          <w:rFonts w:ascii="Corbel" w:hAnsi="Corbel"/>
          <w:szCs w:val="24"/>
        </w:rPr>
      </w:pPr>
    </w:p>
    <w:p w14:paraId="21FB3647" w14:textId="77777777" w:rsidR="0068317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D5E0F6B" w14:textId="77777777" w:rsidR="0068317E" w:rsidRDefault="0068317E">
      <w:pPr>
        <w:pStyle w:val="Punktygwne"/>
        <w:spacing w:before="0" w:after="0"/>
        <w:rPr>
          <w:rFonts w:ascii="Corbel" w:hAnsi="Corbel"/>
          <w:szCs w:val="24"/>
        </w:rPr>
      </w:pPr>
    </w:p>
    <w:p w14:paraId="5C825C9A" w14:textId="77777777" w:rsidR="0068317E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0276CE5" w14:textId="77777777" w:rsidR="0068317E" w:rsidRDefault="0068317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68317E" w14:paraId="1AC5E83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44B6" w14:textId="77777777" w:rsidR="0068317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EACF" w14:textId="77777777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edukacji, w szczególności etapu edukacji wczesnoszkolnej</w:t>
            </w:r>
          </w:p>
        </w:tc>
      </w:tr>
      <w:tr w:rsidR="0068317E" w14:paraId="23B68443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01E4" w14:textId="77777777" w:rsidR="0068317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553A" w14:textId="77777777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68317E" w14:paraId="19F8310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CD149" w14:textId="77777777" w:rsidR="0068317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BA49" w14:textId="77777777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własnych kompetencji w zakresie realizacji zadań opiekuńczo-wychowawczych i dydaktycznych w edukacji wczesnoszkolnej</w:t>
            </w:r>
          </w:p>
        </w:tc>
      </w:tr>
      <w:tr w:rsidR="0068317E" w14:paraId="5DB5D43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91D8" w14:textId="77777777" w:rsidR="0068317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E84E" w14:textId="77777777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umiejętności ewaluacji i oceny własnych działań</w:t>
            </w:r>
          </w:p>
        </w:tc>
      </w:tr>
      <w:tr w:rsidR="0068317E" w14:paraId="6710F3F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A7688" w14:textId="77777777" w:rsidR="0068317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F640" w14:textId="77777777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Analizowanie i interpretowanie zaobserwowanych lub doświadczanych sytuacji i zdarzeń pedagogicznych oraz rozwijanie umiejętności rozwiązywania problemów grupowych</w:t>
            </w:r>
          </w:p>
        </w:tc>
      </w:tr>
    </w:tbl>
    <w:p w14:paraId="106BB77A" w14:textId="77777777" w:rsidR="0068317E" w:rsidRDefault="0068317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6A8303" w14:textId="77777777" w:rsidR="0068317E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430CCB4" w14:textId="77777777" w:rsidR="0068317E" w:rsidRDefault="0068317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8317E" w14:paraId="75EE599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9DB39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BFEA2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48065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8317E" w14:paraId="7C30C96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BB58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FA9B" w14:textId="77777777" w:rsidR="0068317E" w:rsidRPr="00A46C76" w:rsidRDefault="00000000" w:rsidP="00A46C76">
            <w:pPr>
              <w:spacing w:after="0"/>
              <w:rPr>
                <w:color w:val="000000"/>
              </w:rPr>
            </w:pPr>
            <w:r w:rsidRPr="00A46C76">
              <w:rPr>
                <w:rFonts w:ascii="Corbel" w:hAnsi="Corbel"/>
                <w:color w:val="000000"/>
                <w:sz w:val="24"/>
              </w:rPr>
              <w:t>W zakresie wiedzy  student zna i rozumie:</w:t>
            </w:r>
          </w:p>
          <w:p w14:paraId="784DEBC4" w14:textId="77777777" w:rsidR="0068317E" w:rsidRPr="00A46C76" w:rsidRDefault="00000000" w:rsidP="00A46C76">
            <w:pPr>
              <w:spacing w:after="0"/>
              <w:rPr>
                <w:rFonts w:ascii="Corbel" w:hAnsi="Corbel"/>
              </w:rPr>
            </w:pPr>
            <w:r w:rsidRPr="00A46C76">
              <w:rPr>
                <w:rFonts w:ascii="Corbel" w:hAnsi="Corbel"/>
                <w:color w:val="000000"/>
                <w:sz w:val="24"/>
              </w:rPr>
              <w:t>J.2.W1. praktyczne zasady samodzielnego planowania i realizowania pracy wychowawczo- -dydaktycznej w klasach II–III szkoły podstawowej</w:t>
            </w:r>
            <w:r w:rsidRPr="00A46C76">
              <w:rPr>
                <w:rFonts w:ascii="Corbel" w:hAnsi="Corbel"/>
                <w:color w:val="00000A"/>
                <w:sz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AA7C7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PpiW.W10</w:t>
            </w:r>
          </w:p>
          <w:p w14:paraId="10E35496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PPiW.W16</w:t>
            </w:r>
          </w:p>
        </w:tc>
      </w:tr>
      <w:tr w:rsidR="0068317E" w14:paraId="7952016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C0049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D872" w14:textId="77777777" w:rsidR="0068317E" w:rsidRPr="00A46C76" w:rsidRDefault="00000000" w:rsidP="00A46C76">
            <w:pPr>
              <w:spacing w:after="0"/>
              <w:rPr>
                <w:rFonts w:ascii="Corbel" w:hAnsi="Corbel"/>
              </w:rPr>
            </w:pPr>
            <w:r w:rsidRPr="00A46C76">
              <w:rPr>
                <w:rFonts w:ascii="Corbel" w:hAnsi="Corbel"/>
                <w:color w:val="00000A"/>
                <w:sz w:val="24"/>
              </w:rPr>
              <w:t>W zakresie umiejętności student potrafi:</w:t>
            </w:r>
          </w:p>
          <w:p w14:paraId="25E364DB" w14:textId="77777777" w:rsidR="0068317E" w:rsidRPr="00A46C76" w:rsidRDefault="00000000">
            <w:pPr>
              <w:spacing w:after="160"/>
              <w:rPr>
                <w:rFonts w:ascii="Corbel" w:hAnsi="Corbel"/>
              </w:rPr>
            </w:pPr>
            <w:r w:rsidRPr="00A46C76">
              <w:rPr>
                <w:rFonts w:ascii="Corbel" w:hAnsi="Corbel"/>
                <w:color w:val="00000A"/>
                <w:sz w:val="24"/>
                <w:szCs w:val="24"/>
              </w:rPr>
              <w:t>J.2.U1. stosować posiadaną wiedzę teoretyczną i przedmiotową do realizacji podjętych zadań opiekuńczo-wychowawczych i edukacyjnych w czasie praktyki oraz planować i realizować działania wychowawczo-dydaktyczne w   klasach II–III szkoły podstawowej, pod kierunkiem nauczyciela z odpowiednim doświadczeniem zawodowym;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0FE6D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PPiW.U01, PPiW.U06, PPiW.U07, PPiW.U10</w:t>
            </w:r>
          </w:p>
          <w:p w14:paraId="7E4D5F67" w14:textId="77777777" w:rsidR="0068317E" w:rsidRDefault="006831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317E" w14:paraId="697E7A3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D5F5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C886" w14:textId="7F92BB4D" w:rsidR="0068317E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J.2.U2. poddawać refleksji i identyfikować spontaniczne zachowania dzieci lub uczniów jako sytuacje wychowawczo-dydaktyczne i wykorzystywać je w czasie prowadzonych zajęć.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58117" w14:textId="77777777" w:rsidR="0068317E" w:rsidRDefault="006831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5D7622F9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PpiW.U04</w:t>
            </w:r>
          </w:p>
          <w:p w14:paraId="18289F93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PPiW.U09</w:t>
            </w:r>
          </w:p>
        </w:tc>
      </w:tr>
      <w:tr w:rsidR="0068317E" w14:paraId="4042EBE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18C0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3AE4" w14:textId="77777777" w:rsidR="0068317E" w:rsidRPr="00A46C76" w:rsidRDefault="00000000" w:rsidP="00A46C76">
            <w:pPr>
              <w:spacing w:after="0"/>
              <w:rPr>
                <w:rFonts w:ascii="Corbel" w:hAnsi="Corbel"/>
              </w:rPr>
            </w:pPr>
            <w:r w:rsidRPr="00A46C76">
              <w:rPr>
                <w:rFonts w:ascii="Corbel" w:hAnsi="Corbel"/>
                <w:color w:val="00000A"/>
                <w:sz w:val="24"/>
              </w:rPr>
              <w:t>W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 xml:space="preserve"> </w:t>
            </w:r>
            <w:r w:rsidRPr="00A46C76">
              <w:rPr>
                <w:rFonts w:ascii="Corbel" w:hAnsi="Corbel"/>
                <w:color w:val="00000A"/>
                <w:sz w:val="24"/>
              </w:rPr>
              <w:t>zakresie kompetencji społecznych student jest gotów do:</w:t>
            </w:r>
          </w:p>
          <w:p w14:paraId="62D51F0F" w14:textId="77777777" w:rsidR="0068317E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J.2.K1. rozwijania swojego przygotowania merytorycznego we współpracy z nauczycielami i specjalistami.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5614F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62605BA6" w14:textId="77777777" w:rsidR="0068317E" w:rsidRDefault="0068317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A8D6A2" w14:textId="77777777" w:rsidR="0068317E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93ECAD5" w14:textId="77777777" w:rsidR="0068317E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Zadania realizowane w czasie praktyki</w:t>
      </w:r>
    </w:p>
    <w:p w14:paraId="58F8403E" w14:textId="77777777" w:rsidR="0068317E" w:rsidRDefault="0068317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68317E" w14:paraId="2045D75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75D2" w14:textId="77777777" w:rsidR="0068317E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8317E" w14:paraId="038CD8A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636B" w14:textId="77777777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 w szczególności etapu edukacji wczesnoszkolnej</w:t>
            </w:r>
          </w:p>
        </w:tc>
      </w:tr>
      <w:tr w:rsidR="0068317E" w14:paraId="1117104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AE99" w14:textId="77777777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68317E" w14:paraId="76DE7F1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4951" w14:textId="77777777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zajęć, formułowanie celów, dobór metod i form pracy oraz środków dydaktycznych. Samodzielne przygotowanie i prowadzenie zajęć / realizacja zadań w klasie II lub III – według zasad określonych w programie praktyki</w:t>
            </w:r>
          </w:p>
        </w:tc>
      </w:tr>
      <w:tr w:rsidR="0068317E" w14:paraId="5DE3A8D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81CE" w14:textId="77777777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różnych zajęć odbywających się w szkole oraz realizacji zadań przez zatrudnionych w nich specjalistów (zajęcia lekcyjne, pozalekcyjne, świetlicowe, zajęcia z pedagogiem szkolnym, zajęcia w bibliotece szkolnej itp.).</w:t>
            </w:r>
          </w:p>
        </w:tc>
      </w:tr>
      <w:tr w:rsidR="0068317E" w14:paraId="6682AEB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BE6B" w14:textId="77777777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Radzie Pedagogicznej oraz w wywiadówce</w:t>
            </w:r>
          </w:p>
        </w:tc>
      </w:tr>
    </w:tbl>
    <w:p w14:paraId="3E7583E4" w14:textId="77777777" w:rsidR="0068317E" w:rsidRDefault="0068317E">
      <w:pPr>
        <w:spacing w:after="0" w:line="240" w:lineRule="auto"/>
        <w:rPr>
          <w:rFonts w:ascii="Corbel" w:hAnsi="Corbel"/>
          <w:sz w:val="24"/>
          <w:szCs w:val="24"/>
        </w:rPr>
      </w:pPr>
    </w:p>
    <w:p w14:paraId="3D519167" w14:textId="77777777" w:rsidR="0068317E" w:rsidRDefault="0068317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43F282" w14:textId="77777777" w:rsidR="0068317E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2BB5A1E" w14:textId="77777777" w:rsidR="0068317E" w:rsidRDefault="000000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587CF229" w14:textId="77777777" w:rsidR="0068317E" w:rsidRDefault="0068317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62F0C0" w14:textId="77777777" w:rsidR="0068317E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ABAD822" w14:textId="77777777" w:rsidR="0068317E" w:rsidRDefault="0068317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0256C9" w14:textId="77777777" w:rsidR="0068317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DC82CF8" w14:textId="77777777" w:rsidR="0068317E" w:rsidRDefault="0068317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2"/>
        <w:gridCol w:w="5528"/>
        <w:gridCol w:w="2129"/>
      </w:tblGrid>
      <w:tr w:rsidR="0068317E" w14:paraId="1A8C0F7E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1F8AB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D720A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9ECD322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C8F99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48CDCF07" w14:textId="77777777" w:rsidR="0068317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8317E" w14:paraId="2194ED15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2759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13B41" w14:textId="77777777" w:rsidR="0068317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  <w:p w14:paraId="1F2AEFC0" w14:textId="77777777" w:rsidR="0068317E" w:rsidRDefault="0068317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68FF" w14:textId="77777777" w:rsidR="0068317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8317E" w14:paraId="48F97AD9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0E6D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E5698" w14:textId="77777777" w:rsidR="0068317E" w:rsidRDefault="0068317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CEDBE" w14:textId="77777777" w:rsidR="0068317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8317E" w14:paraId="616FDB20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AB52B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0066" w14:textId="77777777" w:rsidR="0068317E" w:rsidRDefault="0068317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D115C" w14:textId="77777777" w:rsidR="0068317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68317E" w14:paraId="5C6246E6" w14:textId="77777777"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3943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82A1" w14:textId="77777777" w:rsidR="0068317E" w:rsidRDefault="0068317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3124F" w14:textId="77777777" w:rsidR="0068317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4146DC77" w14:textId="77777777" w:rsidR="0068317E" w:rsidRDefault="0068317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84A52F" w14:textId="77777777" w:rsidR="0068317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9C1E1C1" w14:textId="77777777" w:rsidR="0068317E" w:rsidRDefault="0068317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68317E" w14:paraId="04FE9E5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6F3F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370CB935" w14:textId="77777777" w:rsidR="0068317E" w:rsidRDefault="0068317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2A0509" w14:textId="77777777" w:rsidR="0068317E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1021DB" w14:textId="77777777" w:rsidR="0068317E" w:rsidRDefault="0068317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68317E" w14:paraId="0B1F90A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A480" w14:textId="77777777" w:rsidR="0068317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6A974" w14:textId="77777777" w:rsidR="0068317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8317E" w14:paraId="67742C4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EB0C" w14:textId="77777777" w:rsidR="0068317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14CA" w14:textId="77777777" w:rsidR="0068317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68317E" w14:paraId="4B710F1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522C" w14:textId="77777777" w:rsidR="0068317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 udział w spotkaniu z koordynatorem praktyk z ramienia uczelni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57C5" w14:textId="77777777" w:rsidR="0068317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8317E" w14:paraId="30613EB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C95C2" w14:textId="77777777" w:rsidR="0068317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9EA1A5B" w14:textId="77777777" w:rsidR="0068317E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6501D798" w14:textId="77777777" w:rsidR="0068317E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przygotowanie się studenta do włączania w życie grupy (zabawy z dziećmi, opieka podczas przerw, wykonywanie pomocy dydaktycznych, wystroju sali/klasy, itp.</w:t>
            </w:r>
          </w:p>
          <w:p w14:paraId="12B8C773" w14:textId="77777777" w:rsidR="0068317E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55C84976" w14:textId="77777777" w:rsidR="0068317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wewnątrzszkolną dokumentacją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2707" w14:textId="77777777" w:rsidR="0068317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78</w:t>
            </w:r>
          </w:p>
        </w:tc>
      </w:tr>
      <w:tr w:rsidR="0068317E" w14:paraId="54C6AD3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C009" w14:textId="77777777" w:rsidR="0068317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CCAB" w14:textId="77777777" w:rsidR="0068317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68317E" w14:paraId="31A7E22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E805" w14:textId="77777777" w:rsidR="0068317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0300" w14:textId="77777777" w:rsidR="0068317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09BD321" w14:textId="77777777" w:rsidR="0068317E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4FF4E1D" w14:textId="77777777" w:rsidR="0068317E" w:rsidRDefault="0068317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64800F" w14:textId="77777777" w:rsidR="0068317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7918AE7" w14:textId="77777777" w:rsidR="0068317E" w:rsidRDefault="0068317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68317E" w14:paraId="2288E31E" w14:textId="77777777" w:rsidTr="00A46C76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9664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1EF8" w14:textId="77777777" w:rsidR="0068317E" w:rsidRDefault="006831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68317E" w14:paraId="318D1690" w14:textId="77777777" w:rsidTr="00A46C76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B343" w14:textId="77777777" w:rsidR="006831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087B" w14:textId="5DE7AA1E" w:rsidR="0068317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odbywa się po 6 semestrze  (wrzesień/październik), punkty ECTS wlicza się do semestru 7 - 120 godzin</w:t>
            </w:r>
            <w:r w:rsidR="00A46C76">
              <w:rPr>
                <w:rFonts w:ascii="Corbel" w:hAnsi="Corbel"/>
                <w:sz w:val="24"/>
                <w:szCs w:val="24"/>
              </w:rPr>
              <w:t>.</w:t>
            </w:r>
          </w:p>
          <w:p w14:paraId="517902F7" w14:textId="056DBC91" w:rsidR="0068317E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codziennie uczestniczy w zajęciach w klasie II lub III</w:t>
            </w:r>
            <w:r w:rsidR="00A46C7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A73A4FC" w14:textId="77777777" w:rsidR="0068317E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pierwszym tygodniu hospituje zajęcia,  w kolejnych prowadzi zajęcia według planu opracowanego na podstawie szczegółowego programu praktyki</w:t>
            </w:r>
          </w:p>
        </w:tc>
      </w:tr>
    </w:tbl>
    <w:p w14:paraId="0CA762F0" w14:textId="77777777" w:rsidR="0068317E" w:rsidRDefault="0068317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8B55C0" w14:textId="77777777" w:rsidR="0068317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86561F1" w14:textId="77777777" w:rsidR="0068317E" w:rsidRDefault="0068317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68317E" w14:paraId="148D60CC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476C" w14:textId="77777777" w:rsidR="0068317E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9FD126" w14:textId="77777777" w:rsidR="0068317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Czelakowska D.,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2827939F" w14:textId="77777777" w:rsidR="0068317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Wygotskim i Brunerem w tle,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1156F50F" w14:textId="77777777" w:rsidR="0068317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50040010" w14:textId="77777777" w:rsidR="0068317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448347D2" w14:textId="77777777" w:rsidR="0068317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Karwowska-Struczyk M., Sobierańska D., Szpotowicz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7B670D3D" w14:textId="77777777" w:rsidR="0068317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3B73E814" w14:textId="77777777" w:rsidR="0068317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Bronk D., Malenda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689B181C" w14:textId="77777777" w:rsidR="0068317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20F8EA00" w14:textId="77777777" w:rsidR="0068317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Kopaczyńska I, Nowak-Łojewska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14:paraId="0835D732" w14:textId="77777777" w:rsidR="0068317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Semadeni Z., i in.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ria i praktyka, Kielce 2015.</w:t>
            </w:r>
          </w:p>
        </w:tc>
      </w:tr>
      <w:tr w:rsidR="0068317E" w14:paraId="19A9A71F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3E77" w14:textId="77777777" w:rsidR="0068317E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CB4123B" w14:textId="77777777" w:rsidR="0068317E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Faber A., Mazlish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732C2158" w14:textId="77777777" w:rsidR="0068317E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7F082AD8" w14:textId="77777777" w:rsidR="0068317E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7760A6AA" w14:textId="77777777" w:rsidR="0068317E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51E6ADE2" w14:textId="77777777" w:rsidR="0068317E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1C7D18F2" w14:textId="77777777" w:rsidR="0068317E" w:rsidRDefault="0068317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32B6BD" w14:textId="77777777" w:rsidR="0068317E" w:rsidRDefault="0068317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991453" w14:textId="77777777" w:rsidR="0068317E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5AD9FAD" w14:textId="77777777" w:rsidR="0068317E" w:rsidRDefault="0068317E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68317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65FE" w14:textId="77777777" w:rsidR="007E3558" w:rsidRDefault="007E3558">
      <w:pPr>
        <w:spacing w:after="0" w:line="240" w:lineRule="auto"/>
      </w:pPr>
      <w:r>
        <w:separator/>
      </w:r>
    </w:p>
  </w:endnote>
  <w:endnote w:type="continuationSeparator" w:id="0">
    <w:p w14:paraId="420431B5" w14:textId="77777777" w:rsidR="007E3558" w:rsidRDefault="007E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44364" w14:textId="77777777" w:rsidR="007E3558" w:rsidRDefault="007E3558">
      <w:r>
        <w:separator/>
      </w:r>
    </w:p>
  </w:footnote>
  <w:footnote w:type="continuationSeparator" w:id="0">
    <w:p w14:paraId="1F22FA8F" w14:textId="77777777" w:rsidR="007E3558" w:rsidRDefault="007E3558">
      <w:r>
        <w:continuationSeparator/>
      </w:r>
    </w:p>
  </w:footnote>
  <w:footnote w:id="1">
    <w:p w14:paraId="73CE6A93" w14:textId="77777777" w:rsidR="0068317E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618E6"/>
    <w:multiLevelType w:val="multilevel"/>
    <w:tmpl w:val="DE2E33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B34F27"/>
    <w:multiLevelType w:val="multilevel"/>
    <w:tmpl w:val="B7E089E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99A5817"/>
    <w:multiLevelType w:val="multilevel"/>
    <w:tmpl w:val="683676A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B0248C7"/>
    <w:multiLevelType w:val="multilevel"/>
    <w:tmpl w:val="74DCA4D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E4D1ED6"/>
    <w:multiLevelType w:val="multilevel"/>
    <w:tmpl w:val="79A66158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894970873">
    <w:abstractNumId w:val="4"/>
  </w:num>
  <w:num w:numId="2" w16cid:durableId="22093937">
    <w:abstractNumId w:val="2"/>
  </w:num>
  <w:num w:numId="3" w16cid:durableId="1416895431">
    <w:abstractNumId w:val="1"/>
  </w:num>
  <w:num w:numId="4" w16cid:durableId="1184635223">
    <w:abstractNumId w:val="3"/>
  </w:num>
  <w:num w:numId="5" w16cid:durableId="302395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17E"/>
    <w:rsid w:val="0068317E"/>
    <w:rsid w:val="007E3558"/>
    <w:rsid w:val="00A46C76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804B9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9BD943-7379-4EEB-9C71-7CED49E452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8202DD-F77B-4A5F-BBFF-708F7E51C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BC4B48-74E0-404B-9E2D-1327F6D1A3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1FD25D-2A49-4271-8A04-A4BAF62A1E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1090</Words>
  <Characters>6540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11</cp:revision>
  <cp:lastPrinted>2019-02-06T12:12:00Z</cp:lastPrinted>
  <dcterms:created xsi:type="dcterms:W3CDTF">2023-04-13T06:49:00Z</dcterms:created>
  <dcterms:modified xsi:type="dcterms:W3CDTF">2026-03-14T16:20:00Z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